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DB" w:rsidRDefault="004F58DB" w:rsidP="004F5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Октябрьского района!</w:t>
      </w:r>
    </w:p>
    <w:p w:rsidR="004F58DB" w:rsidRDefault="004F58DB" w:rsidP="004F5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8DB" w:rsidRPr="00075C77" w:rsidRDefault="004F58DB" w:rsidP="004F5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77">
        <w:rPr>
          <w:rFonts w:ascii="Times New Roman" w:hAnsi="Times New Roman" w:cs="Times New Roman"/>
          <w:sz w:val="28"/>
          <w:szCs w:val="28"/>
        </w:rPr>
        <w:t>В связи с началом отопительно</w:t>
      </w:r>
      <w:bookmarkStart w:id="0" w:name="_GoBack"/>
      <w:bookmarkEnd w:id="0"/>
      <w:r w:rsidRPr="00075C77">
        <w:rPr>
          <w:rFonts w:ascii="Times New Roman" w:hAnsi="Times New Roman" w:cs="Times New Roman"/>
          <w:sz w:val="28"/>
          <w:szCs w:val="28"/>
        </w:rPr>
        <w:t xml:space="preserve">го периода в прокуратуре Амурской области открыта временная приёмная в сфере ЖКХ. </w:t>
      </w:r>
      <w:proofErr w:type="gramStart"/>
      <w:r w:rsidRPr="00075C77">
        <w:rPr>
          <w:rFonts w:ascii="Times New Roman" w:hAnsi="Times New Roman" w:cs="Times New Roman"/>
          <w:sz w:val="28"/>
          <w:szCs w:val="28"/>
        </w:rPr>
        <w:t>Местом работы временной приёмной для жителей Октябрьского района определены: здание прокуратуры Амурской области по адресу: г. Благовещенск, ул. Пионерская, 37 (кабинет приёма граждан)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5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5C77">
        <w:rPr>
          <w:rFonts w:ascii="Times New Roman" w:hAnsi="Times New Roman" w:cs="Times New Roman"/>
          <w:sz w:val="28"/>
          <w:szCs w:val="28"/>
        </w:rPr>
        <w:t>тел. 84162775005, 8 9243401044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5C77">
        <w:rPr>
          <w:rFonts w:ascii="Times New Roman" w:hAnsi="Times New Roman" w:cs="Times New Roman"/>
          <w:sz w:val="28"/>
          <w:szCs w:val="28"/>
        </w:rPr>
        <w:t>, здание прокуратуры Октябрьского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75C77">
        <w:rPr>
          <w:rFonts w:ascii="Times New Roman" w:hAnsi="Times New Roman" w:cs="Times New Roman"/>
          <w:sz w:val="28"/>
          <w:szCs w:val="28"/>
        </w:rPr>
        <w:t xml:space="preserve"> с. Екатеринославка, ул. Комсомольская, 57 (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075C77">
        <w:rPr>
          <w:rFonts w:ascii="Times New Roman" w:hAnsi="Times New Roman" w:cs="Times New Roman"/>
          <w:sz w:val="28"/>
          <w:szCs w:val="28"/>
        </w:rPr>
        <w:t>84162496031).</w:t>
      </w:r>
      <w:proofErr w:type="gramEnd"/>
    </w:p>
    <w:p w:rsidR="004F58DB" w:rsidRDefault="004F58DB" w:rsidP="004F5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77">
        <w:rPr>
          <w:rFonts w:ascii="Times New Roman" w:hAnsi="Times New Roman" w:cs="Times New Roman"/>
          <w:sz w:val="28"/>
          <w:szCs w:val="28"/>
        </w:rPr>
        <w:t>Приём обращений по месту работы временной приёмной проводится ежедневно в рабочие дни с 9 час</w:t>
      </w:r>
      <w:proofErr w:type="gramStart"/>
      <w:r w:rsidRPr="00075C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5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C7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75C77">
        <w:rPr>
          <w:rFonts w:ascii="Times New Roman" w:hAnsi="Times New Roman" w:cs="Times New Roman"/>
          <w:sz w:val="28"/>
          <w:szCs w:val="28"/>
        </w:rPr>
        <w:t>о 18 час. (перерыв с 13 до 14 час.), по телефону 84162775005, 89243401044 – ежедневно, в том числе в выходные дни</w:t>
      </w:r>
      <w:r w:rsidRPr="00075C77">
        <w:rPr>
          <w:rFonts w:ascii="Times New Roman" w:hAnsi="Times New Roman" w:cs="Times New Roman"/>
        </w:rPr>
        <w:t xml:space="preserve"> </w:t>
      </w:r>
      <w:r w:rsidRPr="00075C77">
        <w:rPr>
          <w:rFonts w:ascii="Times New Roman" w:hAnsi="Times New Roman" w:cs="Times New Roman"/>
          <w:sz w:val="28"/>
          <w:szCs w:val="28"/>
        </w:rPr>
        <w:t>с 9 час. до 18 час. (перерыв с 13 до 14 час.).</w:t>
      </w:r>
    </w:p>
    <w:p w:rsidR="008B4CB7" w:rsidRDefault="008B4CB7"/>
    <w:sectPr w:rsidR="008B4CB7" w:rsidSect="0011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8DB"/>
    <w:rsid w:val="004F58DB"/>
    <w:rsid w:val="008B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DNS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2021-10-12T07:57:00Z</dcterms:created>
  <dcterms:modified xsi:type="dcterms:W3CDTF">2021-10-12T07:57:00Z</dcterms:modified>
</cp:coreProperties>
</file>