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EA" w:rsidRDefault="00CE54F1" w:rsidP="00DB51EA">
      <w:pPr>
        <w:jc w:val="both"/>
        <w:rPr>
          <w:rFonts w:ascii="Times New Roman" w:hAnsi="Times New Roman" w:cs="Times New Roman"/>
          <w:sz w:val="28"/>
          <w:szCs w:val="28"/>
        </w:rPr>
      </w:pPr>
      <w:r w:rsidRPr="00DB51E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B7918" w:rsidRPr="00DB51EA" w:rsidRDefault="00DB51EA" w:rsidP="00DB51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54F1" w:rsidRPr="00DB51EA">
        <w:rPr>
          <w:rFonts w:ascii="Times New Roman" w:hAnsi="Times New Roman" w:cs="Times New Roman"/>
          <w:b/>
          <w:sz w:val="28"/>
          <w:szCs w:val="28"/>
        </w:rPr>
        <w:t>Прокуратура октябрьского района</w:t>
      </w:r>
      <w:r w:rsidR="00CE54F1" w:rsidRPr="00DB51EA">
        <w:rPr>
          <w:rFonts w:ascii="Times New Roman" w:hAnsi="Times New Roman" w:cs="Times New Roman"/>
          <w:sz w:val="28"/>
          <w:szCs w:val="28"/>
        </w:rPr>
        <w:t xml:space="preserve"> сообщает, что в законодательство о социальной защите инвалидов </w:t>
      </w:r>
      <w:bookmarkStart w:id="0" w:name="_GoBack"/>
      <w:r w:rsidR="00CE54F1" w:rsidRPr="00DB51EA">
        <w:rPr>
          <w:rFonts w:ascii="Times New Roman" w:hAnsi="Times New Roman" w:cs="Times New Roman"/>
          <w:sz w:val="28"/>
          <w:szCs w:val="28"/>
        </w:rPr>
        <w:t>внесены изменения, касающиеся технических средств реабилитации инвалидов.</w:t>
      </w:r>
    </w:p>
    <w:bookmarkEnd w:id="0"/>
    <w:p w:rsidR="00CE54F1" w:rsidRPr="00DB51EA" w:rsidRDefault="00CE54F1" w:rsidP="00DB51EA">
      <w:pPr>
        <w:jc w:val="both"/>
        <w:rPr>
          <w:rFonts w:ascii="Times New Roman" w:hAnsi="Times New Roman" w:cs="Times New Roman"/>
          <w:sz w:val="28"/>
          <w:szCs w:val="28"/>
        </w:rPr>
      </w:pPr>
      <w:r w:rsidRPr="00DB51E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B51EA">
        <w:rPr>
          <w:rFonts w:ascii="Times New Roman" w:hAnsi="Times New Roman" w:cs="Times New Roman"/>
          <w:sz w:val="28"/>
          <w:szCs w:val="28"/>
        </w:rPr>
        <w:t xml:space="preserve">Так статья 11.1 Федерального закона № 181-ФЗ от 24.11.1995 «О социальной защите инвалидов в Российской федерации» пунктом следующего содержания: по выбору инвалида технические средства реабилитации и (или) </w:t>
      </w:r>
      <w:r w:rsidR="001E6CFC" w:rsidRPr="00DB51EA">
        <w:rPr>
          <w:rFonts w:ascii="Times New Roman" w:hAnsi="Times New Roman" w:cs="Times New Roman"/>
          <w:sz w:val="28"/>
          <w:szCs w:val="28"/>
        </w:rPr>
        <w:t>услуги, предусмотренные федеральным перечнем реабилитационных мероприятий, технических средств реабилитации и услуг, предоставляемых инвалиду, могут быть приобретены и (или) оплачены инвалидами с использованием электронного сертификата с учётом положений Федерального закона «О приобретении отдельных видов товаров</w:t>
      </w:r>
      <w:proofErr w:type="gramEnd"/>
      <w:r w:rsidR="001E6CFC" w:rsidRPr="00DB51EA">
        <w:rPr>
          <w:rFonts w:ascii="Times New Roman" w:hAnsi="Times New Roman" w:cs="Times New Roman"/>
          <w:sz w:val="28"/>
          <w:szCs w:val="28"/>
        </w:rPr>
        <w:t>, работ, услуг с использованием  электронного сертификата», в порядке, определяемом Правительством Российской Федерации.</w:t>
      </w:r>
    </w:p>
    <w:p w:rsidR="001E6CFC" w:rsidRPr="00DB51EA" w:rsidRDefault="001E6CFC" w:rsidP="00DB51EA">
      <w:pPr>
        <w:jc w:val="both"/>
        <w:rPr>
          <w:rFonts w:ascii="Times New Roman" w:hAnsi="Times New Roman" w:cs="Times New Roman"/>
          <w:sz w:val="28"/>
          <w:szCs w:val="28"/>
        </w:rPr>
      </w:pPr>
      <w:r w:rsidRPr="00DB51EA">
        <w:rPr>
          <w:rFonts w:ascii="Times New Roman" w:hAnsi="Times New Roman" w:cs="Times New Roman"/>
          <w:sz w:val="28"/>
          <w:szCs w:val="28"/>
        </w:rPr>
        <w:t xml:space="preserve">      Таким образом, указанные изменения дополнительно обеспечивают права отдельных </w:t>
      </w:r>
      <w:r w:rsidR="00DB51EA" w:rsidRPr="00DB51EA">
        <w:rPr>
          <w:rFonts w:ascii="Times New Roman" w:hAnsi="Times New Roman" w:cs="Times New Roman"/>
          <w:sz w:val="28"/>
          <w:szCs w:val="28"/>
        </w:rPr>
        <w:t xml:space="preserve">категорий граждан на получение технических средств реабилитации в </w:t>
      </w:r>
      <w:proofErr w:type="spellStart"/>
      <w:r w:rsidR="00DB51EA" w:rsidRPr="00DB51E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DB51EA" w:rsidRPr="00DB51EA">
        <w:rPr>
          <w:rFonts w:ascii="Times New Roman" w:hAnsi="Times New Roman" w:cs="Times New Roman"/>
          <w:sz w:val="28"/>
          <w:szCs w:val="28"/>
        </w:rPr>
        <w:t>. с использованием электронных сертификатов.</w:t>
      </w:r>
    </w:p>
    <w:sectPr w:rsidR="001E6CFC" w:rsidRPr="00DB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E4"/>
    <w:rsid w:val="001E6CFC"/>
    <w:rsid w:val="00391EE4"/>
    <w:rsid w:val="00CE54F1"/>
    <w:rsid w:val="00DB51EA"/>
    <w:rsid w:val="00DB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2022-01-19T23:36:00Z</dcterms:created>
  <dcterms:modified xsi:type="dcterms:W3CDTF">2022-01-19T23:49:00Z</dcterms:modified>
</cp:coreProperties>
</file>