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E0" w:rsidRPr="00DE599D" w:rsidRDefault="002E32E0" w:rsidP="002E32E0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599D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Прокуратурой Октябрьского района направлено в суд уголовное дело в отношении местного жителя, который летом прошлого года расстрелял машину с охотоведами </w:t>
      </w:r>
    </w:p>
    <w:p w:rsidR="002E32E0" w:rsidRPr="00DE599D" w:rsidRDefault="002E32E0" w:rsidP="002E32E0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32E0" w:rsidRPr="00DE599D" w:rsidRDefault="002E32E0" w:rsidP="002E32E0">
      <w:pPr>
        <w:ind w:firstLine="708"/>
        <w:jc w:val="both"/>
        <w:rPr>
          <w:color w:val="000000"/>
          <w:sz w:val="28"/>
          <w:szCs w:val="28"/>
        </w:rPr>
      </w:pPr>
      <w:r w:rsidRPr="00DE599D">
        <w:rPr>
          <w:color w:val="000000"/>
          <w:sz w:val="28"/>
          <w:szCs w:val="28"/>
        </w:rPr>
        <w:t xml:space="preserve">В ходе расследования уголовного дела установлено, что один из сельских жителей увидел на сайте объявление о продаже макетов оружия, имеющего сходство </w:t>
      </w:r>
      <w:proofErr w:type="gramStart"/>
      <w:r w:rsidRPr="00DE599D">
        <w:rPr>
          <w:color w:val="000000"/>
          <w:sz w:val="28"/>
          <w:szCs w:val="28"/>
        </w:rPr>
        <w:t>с</w:t>
      </w:r>
      <w:proofErr w:type="gramEnd"/>
      <w:r w:rsidRPr="00DE599D">
        <w:rPr>
          <w:color w:val="000000"/>
          <w:sz w:val="28"/>
          <w:szCs w:val="28"/>
        </w:rPr>
        <w:t xml:space="preserve"> боевым, но не пригодным для стрельбы. Парень оказался очень способным и весной 2021 года из полученных макетов изготовил самое настоящее оружие: винтовку и пару автоматов, обзавелся и патронами к нему, это все хранил по месту жительства.</w:t>
      </w:r>
    </w:p>
    <w:p w:rsidR="002E32E0" w:rsidRPr="00DE599D" w:rsidRDefault="002E32E0" w:rsidP="002E32E0">
      <w:pPr>
        <w:ind w:firstLine="708"/>
        <w:jc w:val="both"/>
        <w:rPr>
          <w:color w:val="000000"/>
          <w:sz w:val="28"/>
          <w:szCs w:val="28"/>
        </w:rPr>
      </w:pPr>
      <w:r w:rsidRPr="00DE599D">
        <w:rPr>
          <w:color w:val="000000"/>
          <w:sz w:val="28"/>
          <w:szCs w:val="28"/>
        </w:rPr>
        <w:t xml:space="preserve">Узнав, что охотоведы осуществляют рейд в окрестностях села, он </w:t>
      </w:r>
      <w:proofErr w:type="gramStart"/>
      <w:r w:rsidRPr="00DE599D">
        <w:rPr>
          <w:color w:val="000000"/>
          <w:sz w:val="28"/>
          <w:szCs w:val="28"/>
        </w:rPr>
        <w:t>решил</w:t>
      </w:r>
      <w:proofErr w:type="gramEnd"/>
      <w:r w:rsidRPr="00DE599D">
        <w:rPr>
          <w:color w:val="000000"/>
          <w:sz w:val="28"/>
          <w:szCs w:val="28"/>
        </w:rPr>
        <w:t xml:space="preserve"> как следует их напугать, чтоб больше им неповадно было ловить браконьеров. Снарядив один из автоматов патронами, отправился в лесной массив, где сделал пару </w:t>
      </w:r>
      <w:proofErr w:type="gramStart"/>
      <w:r w:rsidRPr="00DE599D">
        <w:rPr>
          <w:color w:val="000000"/>
          <w:sz w:val="28"/>
          <w:szCs w:val="28"/>
        </w:rPr>
        <w:t>выстрелов</w:t>
      </w:r>
      <w:proofErr w:type="gramEnd"/>
      <w:r w:rsidRPr="00DE599D">
        <w:rPr>
          <w:color w:val="000000"/>
          <w:sz w:val="28"/>
          <w:szCs w:val="28"/>
        </w:rPr>
        <w:t xml:space="preserve"> чтоб привлечь к себе внимание, а когда охотоведы поехали искать стрелка, выстрелил еще несколько раз с близкого расстояния по автомобилю, в котором находилось три егеря, при этом одного из них ранил, после чего скрылся и пытался замести следы преступления, но вскорости сотрудниками правоохранительных органов был задержан.</w:t>
      </w:r>
    </w:p>
    <w:p w:rsidR="002E32E0" w:rsidRPr="00DE599D" w:rsidRDefault="002E32E0" w:rsidP="002E32E0">
      <w:pPr>
        <w:ind w:firstLine="708"/>
        <w:jc w:val="both"/>
        <w:rPr>
          <w:color w:val="000000"/>
          <w:sz w:val="28"/>
          <w:szCs w:val="28"/>
        </w:rPr>
      </w:pPr>
      <w:r w:rsidRPr="00DE599D">
        <w:rPr>
          <w:color w:val="000000"/>
          <w:sz w:val="28"/>
          <w:szCs w:val="28"/>
        </w:rPr>
        <w:t xml:space="preserve">Теперь ему придется отвечать сразу по нескольким статьям Уголовного кодекса: за изготовление оружия, за его незаконное хранение, за применение насилия в отношении представителя власти и за покушение на убийство двух и более лиц. </w:t>
      </w:r>
    </w:p>
    <w:p w:rsidR="002E32E0" w:rsidRPr="00DE599D" w:rsidRDefault="002E32E0" w:rsidP="002E32E0">
      <w:pPr>
        <w:ind w:firstLine="708"/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ind w:firstLine="708"/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spacing w:line="240" w:lineRule="exact"/>
        <w:jc w:val="both"/>
        <w:rPr>
          <w:color w:val="000000"/>
          <w:spacing w:val="-1"/>
          <w:sz w:val="28"/>
          <w:szCs w:val="28"/>
        </w:rPr>
      </w:pPr>
      <w:r w:rsidRPr="00DE599D">
        <w:rPr>
          <w:color w:val="000000"/>
          <w:spacing w:val="-1"/>
          <w:sz w:val="28"/>
          <w:szCs w:val="28"/>
        </w:rPr>
        <w:t>И.о. прокурора района</w:t>
      </w:r>
    </w:p>
    <w:p w:rsidR="002E32E0" w:rsidRPr="00DE599D" w:rsidRDefault="002E32E0" w:rsidP="002E32E0">
      <w:pPr>
        <w:spacing w:line="240" w:lineRule="exact"/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spacing w:line="240" w:lineRule="exact"/>
        <w:jc w:val="both"/>
        <w:rPr>
          <w:color w:val="000000"/>
          <w:sz w:val="28"/>
          <w:szCs w:val="28"/>
        </w:rPr>
      </w:pPr>
      <w:r w:rsidRPr="00DE599D">
        <w:rPr>
          <w:color w:val="000000"/>
          <w:sz w:val="28"/>
          <w:szCs w:val="28"/>
        </w:rPr>
        <w:t xml:space="preserve">советник юстиции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DE599D">
        <w:rPr>
          <w:color w:val="000000"/>
          <w:sz w:val="28"/>
          <w:szCs w:val="28"/>
        </w:rPr>
        <w:t xml:space="preserve"> В.Н. Супрун </w:t>
      </w:r>
    </w:p>
    <w:p w:rsidR="002E32E0" w:rsidRPr="00DE599D" w:rsidRDefault="002E32E0" w:rsidP="002E32E0">
      <w:pPr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jc w:val="both"/>
        <w:rPr>
          <w:color w:val="000000"/>
          <w:sz w:val="28"/>
          <w:szCs w:val="28"/>
        </w:rPr>
      </w:pPr>
    </w:p>
    <w:p w:rsidR="002E32E0" w:rsidRPr="00DE599D" w:rsidRDefault="002E32E0" w:rsidP="002E32E0">
      <w:pPr>
        <w:jc w:val="both"/>
        <w:rPr>
          <w:color w:val="000000"/>
          <w:sz w:val="28"/>
          <w:szCs w:val="28"/>
        </w:rPr>
      </w:pPr>
    </w:p>
    <w:p w:rsidR="00253AAA" w:rsidRDefault="00253AAA"/>
    <w:sectPr w:rsidR="00253AAA" w:rsidSect="00B463B9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2E0"/>
    <w:rsid w:val="00253AAA"/>
    <w:rsid w:val="002E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2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DNS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2022-02-01T05:37:00Z</dcterms:created>
  <dcterms:modified xsi:type="dcterms:W3CDTF">2022-02-01T05:39:00Z</dcterms:modified>
</cp:coreProperties>
</file>