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3C" w:rsidRPr="00334665" w:rsidRDefault="006D183C" w:rsidP="006D183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4665">
        <w:rPr>
          <w:rFonts w:ascii="Times New Roman" w:hAnsi="Times New Roman"/>
          <w:b/>
          <w:bCs/>
          <w:sz w:val="28"/>
          <w:szCs w:val="28"/>
        </w:rPr>
        <w:t>Пенсии и пособия государства для несовершеннолетних</w:t>
      </w:r>
    </w:p>
    <w:p w:rsidR="006D183C" w:rsidRDefault="006D183C" w:rsidP="006D1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Государственная поддержка детства обеспечивается государственными органами посредством пенсий, пособий и иных гарантий социальной защиты.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183C" w:rsidRPr="00D52521" w:rsidRDefault="006D183C" w:rsidP="006D1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На основании Федерального закона от 17.12.2001 № 173-ФЗ «О трудовых пенсиях в Российской Федерации», Федерального закона от 15.12.2001 № 166-ФЗ «О государственном пенсионном обеспечении в Российской Федерации» несовершеннолетний ребенок может иметь право на следующие виды пенсий:</w:t>
      </w:r>
    </w:p>
    <w:p w:rsidR="006D183C" w:rsidRPr="00D52521" w:rsidRDefault="006D183C" w:rsidP="006D1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- на пенсию по случаю потери кормильца;</w:t>
      </w:r>
    </w:p>
    <w:p w:rsidR="006D183C" w:rsidRPr="00D52521" w:rsidRDefault="006D183C" w:rsidP="006D1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- социальную пенсию ребенку-инвалиду;</w:t>
      </w:r>
    </w:p>
    <w:p w:rsidR="006D183C" w:rsidRPr="00D52521" w:rsidRDefault="006D183C" w:rsidP="006D1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- социальную пенсию инвалидам с детства;</w:t>
      </w:r>
    </w:p>
    <w:p w:rsidR="006D183C" w:rsidRPr="00D52521" w:rsidRDefault="006D183C" w:rsidP="006D18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- социальная пенсия детям, оба родителя которых неизвестны.</w:t>
      </w:r>
    </w:p>
    <w:p w:rsidR="006D183C" w:rsidRDefault="006D183C" w:rsidP="006D1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2521">
        <w:rPr>
          <w:rFonts w:ascii="Times New Roman" w:hAnsi="Times New Roman"/>
          <w:sz w:val="28"/>
          <w:szCs w:val="28"/>
        </w:rPr>
        <w:t>В соответствии с Федеральным законом от 28.12.2013 № 400 «О страховых пенсиях» страховая пенсия независимо от срока ее назначения, если ее получателем является ребенок, не достигший возраста 18 лет, либо лицо, достигшее возраста 18 лет и признанное недееспособным в порядке, установленном законодательством Российской Федерации, зачисляется на счет одного из родителей (усыновителей) либо опекунов (попечителей) в кредитной организации или в случае доставки</w:t>
      </w:r>
      <w:proofErr w:type="gramEnd"/>
      <w:r w:rsidRPr="00D525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2521">
        <w:rPr>
          <w:rFonts w:ascii="Times New Roman" w:hAnsi="Times New Roman"/>
          <w:sz w:val="28"/>
          <w:szCs w:val="28"/>
        </w:rPr>
        <w:t>страховой пенсии организацией почтовой связи (иной организацией, осуществляющей доставку страховой пенсии) вручается родителю (усыновителю) либо опекуну (попечителю) в случае подачи родителем (усыновителем) либо опекуном (попечителем) заявления об этом в орган, осуществляющий пенсионное обеспечение.</w:t>
      </w:r>
      <w:proofErr w:type="gramEnd"/>
    </w:p>
    <w:p w:rsidR="006D183C" w:rsidRDefault="006D183C" w:rsidP="006D1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21">
        <w:rPr>
          <w:rFonts w:ascii="Times New Roman" w:hAnsi="Times New Roman"/>
          <w:sz w:val="28"/>
          <w:szCs w:val="28"/>
        </w:rPr>
        <w:t>Ребенок, достигший возраста 14 лет,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почтовой связи (иной организацией, осуществляющей доставку страховой пенсии), о чем этот ребенок подает соответствующее заявление в орган, осуществляющий пенсионное обеспечение.</w:t>
      </w:r>
    </w:p>
    <w:p w:rsidR="006D183C" w:rsidRDefault="006D183C" w:rsidP="006D18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190C" w:rsidRDefault="00DB190C"/>
    <w:p w:rsidR="004A34E4" w:rsidRDefault="004A34E4"/>
    <w:p w:rsidR="004A34E4" w:rsidRDefault="004A34E4"/>
    <w:p w:rsidR="004A34E4" w:rsidRDefault="004A34E4" w:rsidP="004A3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района                                                                      О.С. </w:t>
      </w:r>
      <w:proofErr w:type="spellStart"/>
      <w:r>
        <w:rPr>
          <w:rFonts w:ascii="Times New Roman" w:hAnsi="Times New Roman"/>
          <w:sz w:val="28"/>
          <w:szCs w:val="28"/>
        </w:rPr>
        <w:t>Татауров</w:t>
      </w:r>
      <w:proofErr w:type="spellEnd"/>
    </w:p>
    <w:p w:rsidR="004A34E4" w:rsidRDefault="004A34E4"/>
    <w:sectPr w:rsidR="004A34E4" w:rsidSect="00DB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83C"/>
    <w:rsid w:val="004A34E4"/>
    <w:rsid w:val="00600326"/>
    <w:rsid w:val="006D183C"/>
    <w:rsid w:val="00DB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DNS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2022-12-30T05:15:00Z</dcterms:created>
  <dcterms:modified xsi:type="dcterms:W3CDTF">2022-12-30T05:18:00Z</dcterms:modified>
</cp:coreProperties>
</file>